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AB" w:rsidRPr="0043703F" w:rsidRDefault="008E35AB" w:rsidP="008E35AB">
      <w:pPr>
        <w:pStyle w:val="Listenabsatz"/>
        <w:rPr>
          <w:rFonts w:ascii="Times New Roman" w:hAnsi="Times New Roman" w:cs="Times New Roman"/>
          <w:i/>
          <w:sz w:val="4"/>
          <w:szCs w:val="4"/>
          <w:u w:val="single"/>
          <w:lang w:val="de-AT"/>
        </w:rPr>
      </w:pPr>
    </w:p>
    <w:p w:rsidR="00A40577" w:rsidRPr="008F3B41" w:rsidRDefault="00A40577" w:rsidP="00A4057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de-AT"/>
        </w:rPr>
      </w:pPr>
      <w:r w:rsidRPr="008F3B41">
        <w:rPr>
          <w:rFonts w:ascii="Times New Roman" w:hAnsi="Times New Roman" w:cs="Times New Roman"/>
          <w:b/>
          <w:sz w:val="28"/>
          <w:szCs w:val="28"/>
          <w:u w:val="single"/>
          <w:lang w:val="de-AT"/>
        </w:rPr>
        <w:t>Corporate Governance bei börsennotierten Aktiengesellschaften</w:t>
      </w:r>
    </w:p>
    <w:p w:rsidR="00A40577" w:rsidRPr="0008714E" w:rsidRDefault="00A40577" w:rsidP="00A40577">
      <w:pPr>
        <w:jc w:val="center"/>
        <w:rPr>
          <w:rFonts w:ascii="Times New Roman" w:hAnsi="Times New Roman" w:cs="Times New Roman"/>
          <w:sz w:val="28"/>
          <w:szCs w:val="28"/>
          <w:lang w:val="de-AT"/>
        </w:rPr>
      </w:pPr>
      <w:r w:rsidRPr="0008714E">
        <w:rPr>
          <w:rFonts w:ascii="Times New Roman" w:hAnsi="Times New Roman" w:cs="Times New Roman"/>
          <w:sz w:val="28"/>
          <w:szCs w:val="28"/>
          <w:lang w:val="de-AT"/>
        </w:rPr>
        <w:t>Dr. Fida</w:t>
      </w:r>
    </w:p>
    <w:p w:rsidR="00A40577" w:rsidRPr="0008714E" w:rsidRDefault="008F3B41" w:rsidP="00A40577">
      <w:pPr>
        <w:jc w:val="center"/>
        <w:rPr>
          <w:rFonts w:ascii="Times New Roman" w:hAnsi="Times New Roman" w:cs="Times New Roman"/>
          <w:sz w:val="28"/>
          <w:szCs w:val="28"/>
          <w:lang w:val="de-AT"/>
        </w:rPr>
      </w:pPr>
      <w:r>
        <w:rPr>
          <w:rFonts w:ascii="Times New Roman" w:hAnsi="Times New Roman" w:cs="Times New Roman"/>
          <w:sz w:val="28"/>
          <w:szCs w:val="28"/>
          <w:lang w:val="de-AT"/>
        </w:rPr>
        <w:t>W</w:t>
      </w:r>
      <w:r w:rsidR="00A40577" w:rsidRPr="0008714E">
        <w:rPr>
          <w:rFonts w:ascii="Times New Roman" w:hAnsi="Times New Roman" w:cs="Times New Roman"/>
          <w:sz w:val="28"/>
          <w:szCs w:val="28"/>
          <w:lang w:val="de-AT"/>
        </w:rPr>
        <w:t>S 201</w:t>
      </w:r>
      <w:r w:rsidR="003C543E">
        <w:rPr>
          <w:rFonts w:ascii="Times New Roman" w:hAnsi="Times New Roman" w:cs="Times New Roman"/>
          <w:sz w:val="28"/>
          <w:szCs w:val="28"/>
          <w:lang w:val="de-AT"/>
        </w:rPr>
        <w:t>7</w:t>
      </w:r>
    </w:p>
    <w:p w:rsidR="00A40577" w:rsidRPr="0008714E" w:rsidRDefault="00A40577" w:rsidP="00A40577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de-AT"/>
        </w:rPr>
      </w:pPr>
    </w:p>
    <w:p w:rsidR="00A40577" w:rsidRPr="00975DF8" w:rsidRDefault="00FF057C" w:rsidP="00A40577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de-AT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de-AT"/>
        </w:rPr>
        <w:t>4</w:t>
      </w:r>
      <w:r w:rsidR="008E203D">
        <w:rPr>
          <w:rFonts w:ascii="Times New Roman" w:hAnsi="Times New Roman" w:cs="Times New Roman"/>
          <w:b/>
          <w:sz w:val="24"/>
          <w:szCs w:val="24"/>
          <w:u w:val="single"/>
          <w:lang w:val="de-AT"/>
        </w:rPr>
        <w:t xml:space="preserve">. </w:t>
      </w:r>
      <w:r w:rsidR="009A04C5">
        <w:rPr>
          <w:rFonts w:ascii="Times New Roman" w:hAnsi="Times New Roman" w:cs="Times New Roman"/>
          <w:b/>
          <w:sz w:val="24"/>
          <w:szCs w:val="24"/>
          <w:u w:val="single"/>
          <w:lang w:val="de-AT"/>
        </w:rPr>
        <w:t>LV-Einheit</w:t>
      </w:r>
      <w:r w:rsidR="00A40577" w:rsidRPr="00465504">
        <w:rPr>
          <w:rFonts w:ascii="Times New Roman" w:hAnsi="Times New Roman" w:cs="Times New Roman"/>
          <w:b/>
          <w:sz w:val="24"/>
          <w:szCs w:val="24"/>
          <w:u w:val="single"/>
          <w:lang w:val="de-AT"/>
        </w:rPr>
        <w:t>:</w:t>
      </w:r>
    </w:p>
    <w:p w:rsidR="00896E5E" w:rsidRPr="005B0EA7" w:rsidRDefault="00FF04F0" w:rsidP="00FF04F0">
      <w:pPr>
        <w:pStyle w:val="Listenabsatz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5B0EA7">
        <w:rPr>
          <w:rFonts w:ascii="Times New Roman" w:hAnsi="Times New Roman" w:cs="Times New Roman"/>
          <w:sz w:val="24"/>
          <w:szCs w:val="24"/>
          <w:lang w:val="de-AT"/>
        </w:rPr>
        <w:t xml:space="preserve">Vorstand </w:t>
      </w:r>
    </w:p>
    <w:p w:rsidR="00896E5E" w:rsidRPr="005B0EA7" w:rsidRDefault="00FF04F0" w:rsidP="00896E5E">
      <w:pPr>
        <w:pStyle w:val="Listenabsatz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5B0EA7">
        <w:rPr>
          <w:rFonts w:ascii="Times New Roman" w:hAnsi="Times New Roman" w:cs="Times New Roman"/>
          <w:sz w:val="24"/>
          <w:szCs w:val="24"/>
          <w:lang w:val="de-AT"/>
        </w:rPr>
        <w:t>CG-Theor</w:t>
      </w:r>
      <w:r w:rsidR="00896E5E" w:rsidRPr="005B0EA7">
        <w:rPr>
          <w:rFonts w:ascii="Times New Roman" w:hAnsi="Times New Roman" w:cs="Times New Roman"/>
          <w:sz w:val="24"/>
          <w:szCs w:val="24"/>
          <w:lang w:val="de-AT"/>
        </w:rPr>
        <w:t>y</w:t>
      </w:r>
    </w:p>
    <w:p w:rsidR="00896E5E" w:rsidRPr="005B0EA7" w:rsidRDefault="00FF04F0" w:rsidP="00896E5E">
      <w:pPr>
        <w:pStyle w:val="Listenabsatz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5B0EA7">
        <w:rPr>
          <w:rFonts w:ascii="Times New Roman" w:hAnsi="Times New Roman" w:cs="Times New Roman"/>
          <w:sz w:val="24"/>
          <w:szCs w:val="24"/>
          <w:lang w:val="de-AT"/>
        </w:rPr>
        <w:t>Bestellung</w:t>
      </w:r>
    </w:p>
    <w:p w:rsidR="00896E5E" w:rsidRPr="005B0EA7" w:rsidRDefault="00FF04F0" w:rsidP="00896E5E">
      <w:pPr>
        <w:pStyle w:val="Listenabsatz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5B0EA7">
        <w:rPr>
          <w:rFonts w:ascii="Times New Roman" w:hAnsi="Times New Roman" w:cs="Times New Roman"/>
          <w:sz w:val="24"/>
          <w:szCs w:val="24"/>
          <w:lang w:val="de-AT"/>
        </w:rPr>
        <w:t>Anstellung</w:t>
      </w:r>
    </w:p>
    <w:p w:rsidR="00896E5E" w:rsidRPr="005B0EA7" w:rsidRDefault="00FF04F0" w:rsidP="00896E5E">
      <w:pPr>
        <w:pStyle w:val="Listenabsatz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5B0EA7">
        <w:rPr>
          <w:rFonts w:ascii="Times New Roman" w:hAnsi="Times New Roman" w:cs="Times New Roman"/>
          <w:sz w:val="24"/>
          <w:szCs w:val="24"/>
          <w:lang w:val="de-AT"/>
        </w:rPr>
        <w:t>Beendigung Mandat</w:t>
      </w:r>
    </w:p>
    <w:p w:rsidR="00896E5E" w:rsidRPr="005B0EA7" w:rsidRDefault="00FF04F0" w:rsidP="00896E5E">
      <w:pPr>
        <w:pStyle w:val="Listenabsatz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5B0EA7">
        <w:rPr>
          <w:rFonts w:ascii="Times New Roman" w:hAnsi="Times New Roman" w:cs="Times New Roman"/>
          <w:sz w:val="24"/>
          <w:szCs w:val="24"/>
          <w:lang w:val="de-AT"/>
        </w:rPr>
        <w:t>Geschäftsführung</w:t>
      </w:r>
    </w:p>
    <w:p w:rsidR="00896E5E" w:rsidRPr="005B0EA7" w:rsidRDefault="00FF04F0" w:rsidP="00896E5E">
      <w:pPr>
        <w:pStyle w:val="Listenabsatz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5B0EA7">
        <w:rPr>
          <w:rFonts w:ascii="Times New Roman" w:hAnsi="Times New Roman" w:cs="Times New Roman"/>
          <w:sz w:val="24"/>
          <w:szCs w:val="24"/>
          <w:lang w:val="de-AT"/>
        </w:rPr>
        <w:t>Vertretung</w:t>
      </w:r>
    </w:p>
    <w:p w:rsidR="00A40577" w:rsidRPr="005B0EA7" w:rsidRDefault="003C543E" w:rsidP="00896E5E">
      <w:pPr>
        <w:pStyle w:val="Listenabsatz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5B0EA7">
        <w:rPr>
          <w:rFonts w:ascii="Times New Roman" w:hAnsi="Times New Roman" w:cs="Times New Roman"/>
          <w:sz w:val="24"/>
          <w:szCs w:val="24"/>
          <w:lang w:val="de-AT"/>
        </w:rPr>
        <w:t>Treuepflicht</w:t>
      </w:r>
    </w:p>
    <w:p w:rsidR="00FF04F0" w:rsidRPr="00FF04F0" w:rsidRDefault="00FF04F0" w:rsidP="00FF04F0">
      <w:pPr>
        <w:pStyle w:val="Listenabsatz"/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p w:rsidR="00A40577" w:rsidRDefault="00A40577" w:rsidP="00A40577">
      <w:pPr>
        <w:rPr>
          <w:rFonts w:ascii="Times New Roman" w:hAnsi="Times New Roman" w:cs="Times New Roman"/>
          <w:b/>
          <w:sz w:val="24"/>
          <w:szCs w:val="24"/>
          <w:u w:val="single"/>
          <w:lang w:val="de-AT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de-AT"/>
        </w:rPr>
        <w:t>Prüfungsrelevante Literatur:</w:t>
      </w:r>
    </w:p>
    <w:p w:rsidR="00A40577" w:rsidRDefault="00A40577" w:rsidP="00A40577">
      <w:pPr>
        <w:pStyle w:val="Listenabsatz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237D9E">
        <w:rPr>
          <w:rFonts w:ascii="Times New Roman" w:hAnsi="Times New Roman" w:cs="Times New Roman"/>
          <w:i/>
          <w:sz w:val="24"/>
          <w:szCs w:val="24"/>
          <w:lang w:val="de-AT"/>
        </w:rPr>
        <w:t>Nowotny/Fida</w:t>
      </w:r>
      <w:r w:rsidRPr="00237D9E">
        <w:rPr>
          <w:rFonts w:ascii="Times New Roman" w:hAnsi="Times New Roman" w:cs="Times New Roman"/>
          <w:sz w:val="24"/>
          <w:szCs w:val="24"/>
          <w:lang w:val="de-AT"/>
        </w:rPr>
        <w:t xml:space="preserve">, Kapitalgesellschaftsrecht, </w:t>
      </w:r>
      <w:proofErr w:type="spellStart"/>
      <w:r w:rsidRPr="00237D9E">
        <w:rPr>
          <w:rFonts w:ascii="Times New Roman" w:hAnsi="Times New Roman" w:cs="Times New Roman"/>
          <w:sz w:val="24"/>
          <w:szCs w:val="24"/>
          <w:lang w:val="de-AT"/>
        </w:rPr>
        <w:t>Umgründungsrecht</w:t>
      </w:r>
      <w:proofErr w:type="spellEnd"/>
      <w:r w:rsidRPr="00237D9E">
        <w:rPr>
          <w:rFonts w:ascii="Times New Roman" w:hAnsi="Times New Roman" w:cs="Times New Roman"/>
          <w:sz w:val="24"/>
          <w:szCs w:val="24"/>
          <w:lang w:val="de-AT"/>
        </w:rPr>
        <w:t>, Übernahmerecht</w:t>
      </w:r>
      <w:r w:rsidR="00327362">
        <w:rPr>
          <w:rFonts w:ascii="Times New Roman" w:hAnsi="Times New Roman" w:cs="Times New Roman"/>
          <w:sz w:val="24"/>
          <w:szCs w:val="24"/>
          <w:vertAlign w:val="superscript"/>
          <w:lang w:val="de-AT"/>
        </w:rPr>
        <w:t xml:space="preserve">3 </w:t>
      </w:r>
      <w:r w:rsidR="00423EE8" w:rsidRPr="00327362">
        <w:rPr>
          <w:rFonts w:ascii="Times New Roman" w:hAnsi="Times New Roman" w:cs="Times New Roman"/>
          <w:sz w:val="24"/>
          <w:szCs w:val="24"/>
          <w:lang w:val="de-AT"/>
        </w:rPr>
        <w:t>(201</w:t>
      </w:r>
      <w:r w:rsidR="00327362" w:rsidRPr="00327362">
        <w:rPr>
          <w:rFonts w:ascii="Times New Roman" w:hAnsi="Times New Roman" w:cs="Times New Roman"/>
          <w:sz w:val="24"/>
          <w:szCs w:val="24"/>
          <w:lang w:val="de-AT"/>
        </w:rPr>
        <w:t>5</w:t>
      </w:r>
      <w:r w:rsidR="00FF04F0">
        <w:rPr>
          <w:rFonts w:ascii="Times New Roman" w:hAnsi="Times New Roman" w:cs="Times New Roman"/>
          <w:sz w:val="24"/>
          <w:szCs w:val="24"/>
          <w:lang w:val="de-AT"/>
        </w:rPr>
        <w:t xml:space="preserve">) </w:t>
      </w:r>
      <w:r w:rsidR="007816F1">
        <w:rPr>
          <w:rFonts w:ascii="Times New Roman" w:hAnsi="Times New Roman" w:cs="Times New Roman"/>
          <w:sz w:val="24"/>
          <w:szCs w:val="24"/>
          <w:lang w:val="de-AT"/>
        </w:rPr>
        <w:t>102</w:t>
      </w:r>
      <w:r w:rsidR="005A225B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FF04F0">
        <w:rPr>
          <w:rFonts w:ascii="Times New Roman" w:hAnsi="Times New Roman" w:cs="Times New Roman"/>
          <w:sz w:val="24"/>
          <w:szCs w:val="24"/>
          <w:lang w:val="de-AT"/>
        </w:rPr>
        <w:t>–</w:t>
      </w:r>
      <w:r w:rsidR="005A225B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A111A1">
        <w:rPr>
          <w:rFonts w:ascii="Times New Roman" w:hAnsi="Times New Roman" w:cs="Times New Roman"/>
          <w:sz w:val="24"/>
          <w:szCs w:val="24"/>
          <w:lang w:val="de-AT"/>
        </w:rPr>
        <w:t>111</w:t>
      </w:r>
      <w:r w:rsidR="00FF04F0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</w:p>
    <w:p w:rsidR="00A40577" w:rsidRDefault="00A40577" w:rsidP="00A40577">
      <w:pPr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p w:rsidR="00A40577" w:rsidRPr="00BE0AEB" w:rsidRDefault="00A40577" w:rsidP="00A40577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de-AT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de-AT"/>
        </w:rPr>
        <w:t>Ergänzende Informationen</w:t>
      </w:r>
      <w:r w:rsidRPr="00BE0AEB">
        <w:rPr>
          <w:rFonts w:ascii="Times New Roman" w:hAnsi="Times New Roman" w:cs="Times New Roman"/>
          <w:b/>
          <w:sz w:val="24"/>
          <w:szCs w:val="24"/>
          <w:u w:val="single"/>
          <w:lang w:val="de-AT"/>
        </w:rPr>
        <w:t>:</w:t>
      </w:r>
    </w:p>
    <w:p w:rsidR="007C11CF" w:rsidRDefault="007C11CF" w:rsidP="00F443A6">
      <w:pPr>
        <w:pStyle w:val="Listenabsatz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8F3B41">
        <w:rPr>
          <w:rFonts w:ascii="Times New Roman" w:hAnsi="Times New Roman" w:cs="Times New Roman"/>
          <w:sz w:val="24"/>
          <w:szCs w:val="24"/>
          <w:lang w:val="de-AT"/>
        </w:rPr>
        <w:t>Muster “Anstellungsvertrag mit dem Vorstandsmitglied einer AG” (</w:t>
      </w:r>
      <w:proofErr w:type="spellStart"/>
      <w:r w:rsidRPr="008F3B41">
        <w:rPr>
          <w:rFonts w:ascii="Times New Roman" w:hAnsi="Times New Roman" w:cs="Times New Roman"/>
          <w:i/>
          <w:sz w:val="24"/>
          <w:szCs w:val="24"/>
          <w:lang w:val="de-AT"/>
        </w:rPr>
        <w:t>Schima</w:t>
      </w:r>
      <w:proofErr w:type="spellEnd"/>
      <w:r w:rsidRPr="008F3B41">
        <w:rPr>
          <w:rFonts w:ascii="Times New Roman" w:hAnsi="Times New Roman" w:cs="Times New Roman"/>
          <w:i/>
          <w:sz w:val="24"/>
          <w:szCs w:val="24"/>
          <w:lang w:val="de-AT"/>
        </w:rPr>
        <w:t>/Runggaldier</w:t>
      </w:r>
      <w:r w:rsidRPr="008F3B41">
        <w:rPr>
          <w:rFonts w:ascii="Times New Roman" w:hAnsi="Times New Roman" w:cs="Times New Roman"/>
          <w:sz w:val="24"/>
          <w:szCs w:val="24"/>
          <w:lang w:val="de-AT"/>
        </w:rPr>
        <w:t>, Manager Dienstverträge</w:t>
      </w:r>
      <w:r w:rsidR="00BF6845">
        <w:rPr>
          <w:rFonts w:ascii="Times New Roman" w:hAnsi="Times New Roman" w:cs="Times New Roman"/>
          <w:sz w:val="24"/>
          <w:szCs w:val="24"/>
          <w:vertAlign w:val="superscript"/>
          <w:lang w:val="de-AT"/>
        </w:rPr>
        <w:t>4</w:t>
      </w:r>
      <w:r w:rsidRPr="008F3B41">
        <w:rPr>
          <w:rFonts w:ascii="Times New Roman" w:hAnsi="Times New Roman" w:cs="Times New Roman"/>
          <w:sz w:val="24"/>
          <w:szCs w:val="24"/>
          <w:lang w:val="de-AT"/>
        </w:rPr>
        <w:t xml:space="preserve"> (20</w:t>
      </w:r>
      <w:r w:rsidR="00BF6845">
        <w:rPr>
          <w:rFonts w:ascii="Times New Roman" w:hAnsi="Times New Roman" w:cs="Times New Roman"/>
          <w:sz w:val="24"/>
          <w:szCs w:val="24"/>
          <w:lang w:val="de-AT"/>
        </w:rPr>
        <w:t>14</w:t>
      </w:r>
      <w:r w:rsidRPr="008F3B41">
        <w:rPr>
          <w:rFonts w:ascii="Times New Roman" w:hAnsi="Times New Roman" w:cs="Times New Roman"/>
          <w:sz w:val="24"/>
          <w:szCs w:val="24"/>
          <w:lang w:val="de-AT"/>
        </w:rPr>
        <w:t xml:space="preserve">) </w:t>
      </w:r>
      <w:r w:rsidR="00BF6845">
        <w:rPr>
          <w:rFonts w:ascii="Times New Roman" w:hAnsi="Times New Roman" w:cs="Times New Roman"/>
          <w:sz w:val="24"/>
          <w:szCs w:val="24"/>
          <w:lang w:val="de-AT"/>
        </w:rPr>
        <w:t>235</w:t>
      </w:r>
      <w:r w:rsidRPr="008F3B41">
        <w:rPr>
          <w:rFonts w:ascii="Times New Roman" w:hAnsi="Times New Roman" w:cs="Times New Roman"/>
          <w:sz w:val="24"/>
          <w:szCs w:val="24"/>
          <w:lang w:val="de-AT"/>
        </w:rPr>
        <w:t xml:space="preserve"> ff)</w:t>
      </w:r>
    </w:p>
    <w:p w:rsidR="008E203D" w:rsidRPr="008E203D" w:rsidRDefault="008E203D" w:rsidP="008E203D">
      <w:pPr>
        <w:pStyle w:val="Listenabsatz"/>
        <w:rPr>
          <w:rFonts w:ascii="Times New Roman" w:hAnsi="Times New Roman" w:cs="Times New Roman"/>
          <w:sz w:val="24"/>
          <w:szCs w:val="24"/>
          <w:lang w:val="de-AT"/>
        </w:rPr>
      </w:pPr>
    </w:p>
    <w:p w:rsidR="00AC6358" w:rsidRDefault="008E203D" w:rsidP="00AC6358">
      <w:pPr>
        <w:pStyle w:val="Listenabsatz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8E203D">
        <w:rPr>
          <w:rFonts w:ascii="Times New Roman" w:hAnsi="Times New Roman" w:cs="Times New Roman"/>
          <w:sz w:val="24"/>
          <w:szCs w:val="24"/>
          <w:lang w:val="de-AT"/>
        </w:rPr>
        <w:t>Muster “Geschäftsordnung für den Vorstand einer AG” (</w:t>
      </w:r>
      <w:proofErr w:type="spellStart"/>
      <w:proofErr w:type="gramStart"/>
      <w:r w:rsidRPr="008E203D">
        <w:rPr>
          <w:rFonts w:ascii="Times New Roman" w:hAnsi="Times New Roman" w:cs="Times New Roman"/>
          <w:i/>
          <w:iCs/>
          <w:sz w:val="24"/>
          <w:szCs w:val="24"/>
          <w:lang w:val="de-AT"/>
        </w:rPr>
        <w:t>Ch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de-AT"/>
        </w:rPr>
        <w:t>.</w:t>
      </w:r>
      <w:r w:rsidRPr="008E203D">
        <w:rPr>
          <w:rFonts w:ascii="Times New Roman" w:hAnsi="Times New Roman" w:cs="Times New Roman"/>
          <w:i/>
          <w:iCs/>
          <w:sz w:val="24"/>
          <w:szCs w:val="24"/>
          <w:lang w:val="de-AT"/>
        </w:rPr>
        <w:t>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de-AT"/>
        </w:rPr>
        <w:t> </w:t>
      </w:r>
      <w:r w:rsidRPr="008E203D">
        <w:rPr>
          <w:rFonts w:ascii="Times New Roman" w:hAnsi="Times New Roman" w:cs="Times New Roman"/>
          <w:i/>
          <w:iCs/>
          <w:sz w:val="24"/>
          <w:szCs w:val="24"/>
          <w:lang w:val="de-AT"/>
        </w:rPr>
        <w:t xml:space="preserve">Nowotny </w:t>
      </w:r>
      <w:r w:rsidRPr="008E203D">
        <w:rPr>
          <w:rFonts w:ascii="Times New Roman" w:hAnsi="Times New Roman" w:cs="Times New Roman"/>
          <w:sz w:val="24"/>
          <w:szCs w:val="24"/>
          <w:lang w:val="de-AT"/>
        </w:rPr>
        <w:t xml:space="preserve">in </w:t>
      </w:r>
      <w:proofErr w:type="spellStart"/>
      <w:r w:rsidRPr="008E203D">
        <w:rPr>
          <w:rFonts w:ascii="Times New Roman" w:hAnsi="Times New Roman" w:cs="Times New Roman"/>
          <w:i/>
          <w:iCs/>
          <w:sz w:val="24"/>
          <w:szCs w:val="24"/>
          <w:lang w:val="de-AT"/>
        </w:rPr>
        <w:t>Ch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de-AT"/>
        </w:rPr>
        <w:t>. </w:t>
      </w:r>
      <w:r w:rsidRPr="008E203D">
        <w:rPr>
          <w:rFonts w:ascii="Times New Roman" w:hAnsi="Times New Roman" w:cs="Times New Roman"/>
          <w:i/>
          <w:iCs/>
          <w:sz w:val="24"/>
          <w:szCs w:val="24"/>
          <w:lang w:val="de-AT"/>
        </w:rPr>
        <w:t xml:space="preserve">Nowotny/Winkler, </w:t>
      </w:r>
      <w:r w:rsidRPr="008E203D">
        <w:rPr>
          <w:rFonts w:ascii="Times New Roman" w:hAnsi="Times New Roman" w:cs="Times New Roman"/>
          <w:sz w:val="24"/>
          <w:szCs w:val="24"/>
          <w:lang w:val="de-AT"/>
        </w:rPr>
        <w:t>Wiener Vertragshandbuch III</w:t>
      </w:r>
      <w:r>
        <w:rPr>
          <w:rFonts w:ascii="Times New Roman" w:hAnsi="Times New Roman" w:cs="Times New Roman"/>
          <w:sz w:val="24"/>
          <w:szCs w:val="24"/>
          <w:lang w:val="de-AT"/>
        </w:rPr>
        <w:t>²</w:t>
      </w:r>
      <w:r w:rsidRPr="008E203D">
        <w:rPr>
          <w:rFonts w:ascii="Times New Roman" w:hAnsi="Times New Roman" w:cs="Times New Roman"/>
          <w:sz w:val="24"/>
          <w:szCs w:val="24"/>
          <w:lang w:val="de-AT"/>
        </w:rPr>
        <w:t xml:space="preserve"> Kapitalgesellschaften (2012) 222</w:t>
      </w:r>
      <w:r>
        <w:rPr>
          <w:rFonts w:ascii="Times New Roman" w:hAnsi="Times New Roman" w:cs="Times New Roman"/>
          <w:sz w:val="24"/>
          <w:szCs w:val="24"/>
          <w:lang w:val="de-AT"/>
        </w:rPr>
        <w:t> </w:t>
      </w:r>
      <w:r w:rsidRPr="008E203D">
        <w:rPr>
          <w:rFonts w:ascii="Times New Roman" w:hAnsi="Times New Roman" w:cs="Times New Roman"/>
          <w:sz w:val="24"/>
          <w:szCs w:val="24"/>
          <w:lang w:val="de-AT"/>
        </w:rPr>
        <w:t xml:space="preserve">ff) </w:t>
      </w:r>
      <w:bookmarkStart w:id="0" w:name="_GoBack"/>
      <w:bookmarkEnd w:id="0"/>
    </w:p>
    <w:p w:rsidR="00AC6358" w:rsidRPr="00AC6358" w:rsidRDefault="00AC6358" w:rsidP="00AC6358">
      <w:pPr>
        <w:pStyle w:val="Listenabsatz"/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p w:rsidR="00AC6358" w:rsidRDefault="00AC6358" w:rsidP="00AC6358">
      <w:pPr>
        <w:pStyle w:val="Listenabsatz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AC6358">
        <w:rPr>
          <w:rFonts w:ascii="Times New Roman" w:hAnsi="Times New Roman" w:cs="Times New Roman"/>
          <w:sz w:val="24"/>
          <w:szCs w:val="24"/>
          <w:lang w:val="de-AT"/>
        </w:rPr>
        <w:t>OGH 29.01.2010, 1 Ob 190/09m</w:t>
      </w:r>
    </w:p>
    <w:p w:rsidR="00AC6358" w:rsidRPr="00AC6358" w:rsidRDefault="00AC6358" w:rsidP="00AC6358">
      <w:pPr>
        <w:pStyle w:val="Listenabsatz"/>
        <w:rPr>
          <w:rFonts w:ascii="Times New Roman" w:hAnsi="Times New Roman" w:cs="Times New Roman"/>
          <w:sz w:val="24"/>
          <w:szCs w:val="24"/>
          <w:lang w:val="de-AT"/>
        </w:rPr>
      </w:pPr>
    </w:p>
    <w:p w:rsidR="00AC6358" w:rsidRDefault="00AC6358" w:rsidP="00AC6358">
      <w:pPr>
        <w:pStyle w:val="Listenabsatz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AC6358">
        <w:rPr>
          <w:rFonts w:ascii="Times New Roman" w:hAnsi="Times New Roman" w:cs="Times New Roman"/>
          <w:sz w:val="24"/>
          <w:szCs w:val="24"/>
          <w:lang w:val="de-AT"/>
        </w:rPr>
        <w:t xml:space="preserve">OGH 16.12.1992, 9 </w:t>
      </w:r>
      <w:proofErr w:type="spellStart"/>
      <w:r w:rsidRPr="00AC6358">
        <w:rPr>
          <w:rFonts w:ascii="Times New Roman" w:hAnsi="Times New Roman" w:cs="Times New Roman"/>
          <w:sz w:val="24"/>
          <w:szCs w:val="24"/>
          <w:lang w:val="de-AT"/>
        </w:rPr>
        <w:t>ObA</w:t>
      </w:r>
      <w:proofErr w:type="spellEnd"/>
      <w:r w:rsidRPr="00AC6358">
        <w:rPr>
          <w:rFonts w:ascii="Times New Roman" w:hAnsi="Times New Roman" w:cs="Times New Roman"/>
          <w:sz w:val="24"/>
          <w:szCs w:val="24"/>
          <w:lang w:val="de-AT"/>
        </w:rPr>
        <w:t xml:space="preserve"> 284/92</w:t>
      </w:r>
    </w:p>
    <w:p w:rsidR="00AC6358" w:rsidRPr="00AC6358" w:rsidRDefault="00AC6358" w:rsidP="00AC6358">
      <w:pPr>
        <w:pStyle w:val="Listenabsatz"/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p w:rsidR="00AC6358" w:rsidRDefault="00AC6358" w:rsidP="00AC6358">
      <w:pPr>
        <w:pStyle w:val="Listenabsatz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>O</w:t>
      </w:r>
      <w:r w:rsidRPr="00AC6358">
        <w:rPr>
          <w:rFonts w:ascii="Times New Roman" w:hAnsi="Times New Roman" w:cs="Times New Roman"/>
          <w:sz w:val="24"/>
          <w:szCs w:val="24"/>
          <w:lang w:val="de-AT"/>
        </w:rPr>
        <w:t>GH 16.07.2002, 4 Ob 163/02b</w:t>
      </w:r>
    </w:p>
    <w:p w:rsidR="00AC6358" w:rsidRPr="008F3B41" w:rsidRDefault="00AC6358" w:rsidP="005A225B">
      <w:pPr>
        <w:pStyle w:val="Listenabsatz"/>
        <w:rPr>
          <w:rFonts w:ascii="Times New Roman" w:hAnsi="Times New Roman" w:cs="Times New Roman"/>
          <w:sz w:val="24"/>
          <w:szCs w:val="24"/>
          <w:lang w:val="de-AT"/>
        </w:rPr>
      </w:pPr>
    </w:p>
    <w:sectPr w:rsidR="00AC6358" w:rsidRPr="008F3B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17BCD"/>
    <w:multiLevelType w:val="hybridMultilevel"/>
    <w:tmpl w:val="7B3ABD62"/>
    <w:lvl w:ilvl="0" w:tplc="8D6AA11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932FC"/>
    <w:multiLevelType w:val="hybridMultilevel"/>
    <w:tmpl w:val="92E4A6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53A91"/>
    <w:multiLevelType w:val="hybridMultilevel"/>
    <w:tmpl w:val="5AC4AD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631CB"/>
    <w:multiLevelType w:val="hybridMultilevel"/>
    <w:tmpl w:val="C6F8BE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3110A3"/>
    <w:multiLevelType w:val="hybridMultilevel"/>
    <w:tmpl w:val="FBA484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61C37"/>
    <w:multiLevelType w:val="hybridMultilevel"/>
    <w:tmpl w:val="97284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F4BB5"/>
    <w:multiLevelType w:val="hybridMultilevel"/>
    <w:tmpl w:val="40660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B56DE"/>
    <w:multiLevelType w:val="hybridMultilevel"/>
    <w:tmpl w:val="A56A4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9015B"/>
    <w:multiLevelType w:val="hybridMultilevel"/>
    <w:tmpl w:val="9B569A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1059D5"/>
    <w:multiLevelType w:val="hybridMultilevel"/>
    <w:tmpl w:val="0616F2CC"/>
    <w:lvl w:ilvl="0" w:tplc="22C2D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B65"/>
    <w:rsid w:val="000061F3"/>
    <w:rsid w:val="00023E5F"/>
    <w:rsid w:val="0002559E"/>
    <w:rsid w:val="00030CFE"/>
    <w:rsid w:val="000600ED"/>
    <w:rsid w:val="0007457B"/>
    <w:rsid w:val="00082CD4"/>
    <w:rsid w:val="00090C11"/>
    <w:rsid w:val="000C3811"/>
    <w:rsid w:val="000D348F"/>
    <w:rsid w:val="000E313E"/>
    <w:rsid w:val="000F2B2C"/>
    <w:rsid w:val="00115E78"/>
    <w:rsid w:val="00121653"/>
    <w:rsid w:val="00144320"/>
    <w:rsid w:val="00181302"/>
    <w:rsid w:val="00194943"/>
    <w:rsid w:val="001A35A7"/>
    <w:rsid w:val="001B714D"/>
    <w:rsid w:val="001C3F5A"/>
    <w:rsid w:val="001D38D9"/>
    <w:rsid w:val="001F30B9"/>
    <w:rsid w:val="001F6539"/>
    <w:rsid w:val="001F76AA"/>
    <w:rsid w:val="00200EE9"/>
    <w:rsid w:val="0023459B"/>
    <w:rsid w:val="00244441"/>
    <w:rsid w:val="00271E92"/>
    <w:rsid w:val="002743DA"/>
    <w:rsid w:val="002A32D2"/>
    <w:rsid w:val="002A68E3"/>
    <w:rsid w:val="002B7957"/>
    <w:rsid w:val="002C5B7B"/>
    <w:rsid w:val="002D59A7"/>
    <w:rsid w:val="002D76CB"/>
    <w:rsid w:val="002E723A"/>
    <w:rsid w:val="00312828"/>
    <w:rsid w:val="00323CF7"/>
    <w:rsid w:val="00327362"/>
    <w:rsid w:val="00345EA4"/>
    <w:rsid w:val="00365ED9"/>
    <w:rsid w:val="0036697B"/>
    <w:rsid w:val="003B7126"/>
    <w:rsid w:val="003C543E"/>
    <w:rsid w:val="003D4687"/>
    <w:rsid w:val="003E0DFC"/>
    <w:rsid w:val="003E1356"/>
    <w:rsid w:val="003F1810"/>
    <w:rsid w:val="003F3E35"/>
    <w:rsid w:val="003F7CAF"/>
    <w:rsid w:val="0040005A"/>
    <w:rsid w:val="00401770"/>
    <w:rsid w:val="00411302"/>
    <w:rsid w:val="00413788"/>
    <w:rsid w:val="0041504D"/>
    <w:rsid w:val="00423E6D"/>
    <w:rsid w:val="00423EE8"/>
    <w:rsid w:val="00432B4A"/>
    <w:rsid w:val="00434D21"/>
    <w:rsid w:val="0043703F"/>
    <w:rsid w:val="0045343D"/>
    <w:rsid w:val="00465504"/>
    <w:rsid w:val="00467861"/>
    <w:rsid w:val="0049553C"/>
    <w:rsid w:val="0049607B"/>
    <w:rsid w:val="004D0FCF"/>
    <w:rsid w:val="004D4A4C"/>
    <w:rsid w:val="004D7A6E"/>
    <w:rsid w:val="004F47B3"/>
    <w:rsid w:val="0050529D"/>
    <w:rsid w:val="00511DFA"/>
    <w:rsid w:val="005163B3"/>
    <w:rsid w:val="0052196A"/>
    <w:rsid w:val="0052243D"/>
    <w:rsid w:val="005253BF"/>
    <w:rsid w:val="00544A80"/>
    <w:rsid w:val="00547084"/>
    <w:rsid w:val="005475D6"/>
    <w:rsid w:val="00565B65"/>
    <w:rsid w:val="00567A76"/>
    <w:rsid w:val="00570034"/>
    <w:rsid w:val="005834D7"/>
    <w:rsid w:val="00587220"/>
    <w:rsid w:val="005A225B"/>
    <w:rsid w:val="005A26A5"/>
    <w:rsid w:val="005A4734"/>
    <w:rsid w:val="005A647B"/>
    <w:rsid w:val="005B0EA7"/>
    <w:rsid w:val="005B2A6D"/>
    <w:rsid w:val="005D7DCF"/>
    <w:rsid w:val="005F0CB9"/>
    <w:rsid w:val="005F276E"/>
    <w:rsid w:val="00615FFE"/>
    <w:rsid w:val="00616AAD"/>
    <w:rsid w:val="00617602"/>
    <w:rsid w:val="00627304"/>
    <w:rsid w:val="00681499"/>
    <w:rsid w:val="00684065"/>
    <w:rsid w:val="006870D9"/>
    <w:rsid w:val="006A1E91"/>
    <w:rsid w:val="006A3678"/>
    <w:rsid w:val="006A7BCE"/>
    <w:rsid w:val="006B0CCB"/>
    <w:rsid w:val="006C432C"/>
    <w:rsid w:val="006D492D"/>
    <w:rsid w:val="00705584"/>
    <w:rsid w:val="007067B5"/>
    <w:rsid w:val="00707619"/>
    <w:rsid w:val="00715C26"/>
    <w:rsid w:val="007201F8"/>
    <w:rsid w:val="00726ABE"/>
    <w:rsid w:val="0074494F"/>
    <w:rsid w:val="007532A5"/>
    <w:rsid w:val="007548C3"/>
    <w:rsid w:val="007816F1"/>
    <w:rsid w:val="00781E7D"/>
    <w:rsid w:val="007952B2"/>
    <w:rsid w:val="007B0DFF"/>
    <w:rsid w:val="007C11CF"/>
    <w:rsid w:val="007E58B1"/>
    <w:rsid w:val="00812AAC"/>
    <w:rsid w:val="00814E7A"/>
    <w:rsid w:val="0082288D"/>
    <w:rsid w:val="00823D07"/>
    <w:rsid w:val="0084236D"/>
    <w:rsid w:val="00856531"/>
    <w:rsid w:val="008702BE"/>
    <w:rsid w:val="008812EE"/>
    <w:rsid w:val="00896E5E"/>
    <w:rsid w:val="008B087B"/>
    <w:rsid w:val="008C3C18"/>
    <w:rsid w:val="008E203D"/>
    <w:rsid w:val="008E2D4E"/>
    <w:rsid w:val="008E3254"/>
    <w:rsid w:val="008E35AB"/>
    <w:rsid w:val="008E54BC"/>
    <w:rsid w:val="008F3B41"/>
    <w:rsid w:val="00925076"/>
    <w:rsid w:val="00940364"/>
    <w:rsid w:val="0094530E"/>
    <w:rsid w:val="00952FB5"/>
    <w:rsid w:val="00973BCE"/>
    <w:rsid w:val="009831D5"/>
    <w:rsid w:val="009879EE"/>
    <w:rsid w:val="009A04C5"/>
    <w:rsid w:val="009A5730"/>
    <w:rsid w:val="009A5C73"/>
    <w:rsid w:val="009C5423"/>
    <w:rsid w:val="009D0D81"/>
    <w:rsid w:val="009E2FC9"/>
    <w:rsid w:val="009F05C7"/>
    <w:rsid w:val="009F68B4"/>
    <w:rsid w:val="00A060F5"/>
    <w:rsid w:val="00A07303"/>
    <w:rsid w:val="00A111A1"/>
    <w:rsid w:val="00A12AEB"/>
    <w:rsid w:val="00A15FAB"/>
    <w:rsid w:val="00A172E1"/>
    <w:rsid w:val="00A40577"/>
    <w:rsid w:val="00A41B73"/>
    <w:rsid w:val="00A428A6"/>
    <w:rsid w:val="00A43A5D"/>
    <w:rsid w:val="00A552EF"/>
    <w:rsid w:val="00A57E21"/>
    <w:rsid w:val="00A824B9"/>
    <w:rsid w:val="00A903D1"/>
    <w:rsid w:val="00AA2702"/>
    <w:rsid w:val="00AA5C83"/>
    <w:rsid w:val="00AC1F60"/>
    <w:rsid w:val="00AC6358"/>
    <w:rsid w:val="00AC6DEA"/>
    <w:rsid w:val="00AF3DBB"/>
    <w:rsid w:val="00AF5DBE"/>
    <w:rsid w:val="00B2021B"/>
    <w:rsid w:val="00B32ACC"/>
    <w:rsid w:val="00B4125B"/>
    <w:rsid w:val="00B4551F"/>
    <w:rsid w:val="00B45861"/>
    <w:rsid w:val="00B53CF2"/>
    <w:rsid w:val="00B82743"/>
    <w:rsid w:val="00BA37B9"/>
    <w:rsid w:val="00BD6672"/>
    <w:rsid w:val="00BF6845"/>
    <w:rsid w:val="00BF6B4C"/>
    <w:rsid w:val="00C011B8"/>
    <w:rsid w:val="00C050B5"/>
    <w:rsid w:val="00C0559E"/>
    <w:rsid w:val="00C0774F"/>
    <w:rsid w:val="00C11AA7"/>
    <w:rsid w:val="00C13431"/>
    <w:rsid w:val="00C27BC2"/>
    <w:rsid w:val="00C41EBF"/>
    <w:rsid w:val="00C62159"/>
    <w:rsid w:val="00C77D3D"/>
    <w:rsid w:val="00C81000"/>
    <w:rsid w:val="00C822E9"/>
    <w:rsid w:val="00C847DE"/>
    <w:rsid w:val="00CC0328"/>
    <w:rsid w:val="00CD5BE6"/>
    <w:rsid w:val="00CD6290"/>
    <w:rsid w:val="00CE7B9E"/>
    <w:rsid w:val="00D16697"/>
    <w:rsid w:val="00D2125D"/>
    <w:rsid w:val="00D35563"/>
    <w:rsid w:val="00D528CF"/>
    <w:rsid w:val="00D84E2F"/>
    <w:rsid w:val="00D87413"/>
    <w:rsid w:val="00D936A6"/>
    <w:rsid w:val="00D9461A"/>
    <w:rsid w:val="00DD6D80"/>
    <w:rsid w:val="00DF5AF7"/>
    <w:rsid w:val="00E230F9"/>
    <w:rsid w:val="00E32C4F"/>
    <w:rsid w:val="00E552BB"/>
    <w:rsid w:val="00E60928"/>
    <w:rsid w:val="00E648E2"/>
    <w:rsid w:val="00E72C46"/>
    <w:rsid w:val="00E72D36"/>
    <w:rsid w:val="00E85899"/>
    <w:rsid w:val="00E915C0"/>
    <w:rsid w:val="00EA20C3"/>
    <w:rsid w:val="00EB3355"/>
    <w:rsid w:val="00EC3A15"/>
    <w:rsid w:val="00ED20FE"/>
    <w:rsid w:val="00EE1520"/>
    <w:rsid w:val="00EE1A39"/>
    <w:rsid w:val="00EE2669"/>
    <w:rsid w:val="00EF2C6F"/>
    <w:rsid w:val="00EF2C72"/>
    <w:rsid w:val="00EF63F8"/>
    <w:rsid w:val="00F35E14"/>
    <w:rsid w:val="00F36E1F"/>
    <w:rsid w:val="00F40F38"/>
    <w:rsid w:val="00F411C0"/>
    <w:rsid w:val="00F443A6"/>
    <w:rsid w:val="00F620E1"/>
    <w:rsid w:val="00F7252F"/>
    <w:rsid w:val="00F857AD"/>
    <w:rsid w:val="00F97DE6"/>
    <w:rsid w:val="00FA512E"/>
    <w:rsid w:val="00FB2960"/>
    <w:rsid w:val="00FF006D"/>
    <w:rsid w:val="00FF04F0"/>
    <w:rsid w:val="00FF057C"/>
    <w:rsid w:val="00FF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7C55B"/>
  <w15:docId w15:val="{BF8AA851-35D4-47D9-8783-30EBC89A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036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E35A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0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0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E3460-ECFF-4E7D-8904-F7C386E90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Pflug</dc:creator>
  <cp:lastModifiedBy>Karl Wörle</cp:lastModifiedBy>
  <cp:revision>20</cp:revision>
  <cp:lastPrinted>2017-08-30T10:07:00Z</cp:lastPrinted>
  <dcterms:created xsi:type="dcterms:W3CDTF">2015-10-21T07:25:00Z</dcterms:created>
  <dcterms:modified xsi:type="dcterms:W3CDTF">2017-10-25T08:52:00Z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X-Dokumentnummer">
    <vt:lpwstr>109414</vt:lpwstr>
  </property>
  <property fmtid="{D5CDD505-2E9C-101B-9397-08002B2CF9AE}" pid="3" name="JX-Versionsnummer">
    <vt:lpwstr>0</vt:lpwstr>
  </property>
</Properties>
</file>